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D1CD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附件1</w:t>
      </w:r>
    </w:p>
    <w:p w14:paraId="68432899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/>
          <w:sz w:val="28"/>
          <w:szCs w:val="28"/>
        </w:rPr>
        <w:t xml:space="preserve">   </w:t>
      </w:r>
    </w:p>
    <w:p w14:paraId="5F77E31A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28"/>
          <w:szCs w:val="28"/>
        </w:rPr>
      </w:pPr>
    </w:p>
    <w:p w14:paraId="098103FC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2009F46C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  <w:t>年度济南市优秀首席数据官申报表</w:t>
      </w:r>
    </w:p>
    <w:p w14:paraId="1B2327D2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7DE47DB1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4596EFB5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023E4010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13A7D401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25B0C435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4D726757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00BC34BE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410BEABF">
      <w:pPr>
        <w:keepNext w:val="0"/>
        <w:keepLines w:val="0"/>
        <w:pageBreakBefore w:val="0"/>
        <w:widowControl w:val="0"/>
        <w:tabs>
          <w:tab w:val="left" w:pos="49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napToGrid/>
          <w:sz w:val="44"/>
          <w:szCs w:val="44"/>
        </w:rPr>
      </w:pPr>
    </w:p>
    <w:p w14:paraId="0F7404F3">
      <w:pPr>
        <w:pStyle w:val="5"/>
        <w:keepNext w:val="0"/>
        <w:keepLines w:val="0"/>
        <w:pageBreakBefore w:val="0"/>
        <w:widowControl w:val="0"/>
        <w:tabs>
          <w:tab w:val="left" w:pos="2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val="en-US" w:eastAsia="zh-CN"/>
        </w:rPr>
        <w:t xml:space="preserve">    名：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snapToGrid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snapToGrid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snapToGrid/>
          <w:sz w:val="32"/>
          <w:szCs w:val="32"/>
          <w:u w:val="single"/>
        </w:rPr>
        <w:tab/>
      </w:r>
    </w:p>
    <w:p w14:paraId="7CBE04EA">
      <w:pPr>
        <w:pStyle w:val="5"/>
        <w:keepNext w:val="0"/>
        <w:keepLines w:val="0"/>
        <w:pageBreakBefore w:val="0"/>
        <w:widowControl w:val="0"/>
        <w:tabs>
          <w:tab w:val="left" w:pos="2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u w:val="single"/>
        </w:rPr>
        <w:tab/>
      </w:r>
    </w:p>
    <w:p w14:paraId="64A1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</w:pPr>
    </w:p>
    <w:p w14:paraId="72B3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</w:pPr>
    </w:p>
    <w:p w14:paraId="79E8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</w:pPr>
    </w:p>
    <w:p w14:paraId="5F492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  <w:t>济南市首席数据官联盟秘书处 制</w:t>
      </w:r>
    </w:p>
    <w:p w14:paraId="660C1729">
      <w:pPr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color w:val="000000"/>
          <w:sz w:val="28"/>
          <w:szCs w:val="28"/>
        </w:rPr>
        <w:br w:type="page"/>
      </w:r>
    </w:p>
    <w:p w14:paraId="57527F7C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</w:rPr>
        <w:t>填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</w:rPr>
        <w:t>说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44"/>
          <w:szCs w:val="44"/>
        </w:rPr>
        <w:t>明</w:t>
      </w:r>
    </w:p>
    <w:p w14:paraId="0544F0AF">
      <w:pPr>
        <w:pStyle w:val="5"/>
        <w:pageBreakBefore w:val="0"/>
        <w:widowControl w:val="0"/>
        <w:numPr>
          <w:ilvl w:val="0"/>
          <w:numId w:val="0"/>
        </w:numPr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推荐表中所涉及日期统一用阿拉伯数字，如202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年1月1日。</w:t>
      </w:r>
    </w:p>
    <w:p w14:paraId="0881B035">
      <w:pPr>
        <w:pStyle w:val="5"/>
        <w:pageBreakBefore w:val="0"/>
        <w:widowControl w:val="0"/>
        <w:numPr>
          <w:ilvl w:val="0"/>
          <w:numId w:val="0"/>
        </w:numPr>
        <w:tabs>
          <w:tab w:val="left" w:pos="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毕业院校、工作单位填写全称，职务等要按照国家有关规定详细填写。</w:t>
      </w:r>
    </w:p>
    <w:p w14:paraId="569DBF0F">
      <w:pPr>
        <w:pStyle w:val="5"/>
        <w:pageBreakBefore w:val="0"/>
        <w:widowControl w:val="0"/>
        <w:numPr>
          <w:ilvl w:val="0"/>
          <w:numId w:val="0"/>
        </w:numPr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照片为2寸正面免冠彩色标准照，可粘贴在推荐表上，也可将照片电子版插入本表，一并彩色打印。</w:t>
      </w:r>
    </w:p>
    <w:p w14:paraId="47FA4963">
      <w:pPr>
        <w:pStyle w:val="5"/>
        <w:pageBreakBefore w:val="0"/>
        <w:widowControl w:val="0"/>
        <w:numPr>
          <w:ilvl w:val="0"/>
          <w:numId w:val="0"/>
        </w:numPr>
        <w:tabs>
          <w:tab w:val="left" w:pos="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0" w:name="bookmark9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工作经历从中专或大学毕业后填起，含非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相关工作经历。</w:t>
      </w:r>
    </w:p>
    <w:p w14:paraId="45579999">
      <w:pPr>
        <w:pStyle w:val="5"/>
        <w:pageBreakBefore w:val="0"/>
        <w:widowControl w:val="0"/>
        <w:numPr>
          <w:ilvl w:val="0"/>
          <w:numId w:val="0"/>
        </w:numPr>
        <w:tabs>
          <w:tab w:val="left" w:pos="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1" w:name="bookmark10"/>
      <w:bookmarkEnd w:id="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简要事迹不超过500字，用于公示和宣传。</w:t>
      </w:r>
    </w:p>
    <w:p w14:paraId="5FF1033C">
      <w:pPr>
        <w:pStyle w:val="5"/>
        <w:pageBreakBefore w:val="0"/>
        <w:widowControl w:val="0"/>
        <w:numPr>
          <w:ilvl w:val="0"/>
          <w:numId w:val="0"/>
        </w:numPr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2" w:name="bookmark11"/>
      <w:bookmarkEnd w:id="2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工作单位意见由申报人所在单位填写。推荐单位意见由负责向评委会推荐的单位填写，需相关负责人签字，并加盖单位公章。</w:t>
      </w:r>
    </w:p>
    <w:p w14:paraId="76FBDA67">
      <w:pPr>
        <w:pStyle w:val="5"/>
        <w:pageBreakBefore w:val="0"/>
        <w:widowControl w:val="0"/>
        <w:numPr>
          <w:ilvl w:val="0"/>
          <w:numId w:val="0"/>
        </w:numPr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3" w:name="bookmark12"/>
      <w:bookmarkEnd w:id="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请准备以下证明材料作为附件：</w:t>
      </w:r>
    </w:p>
    <w:p w14:paraId="4928CC8F">
      <w:pPr>
        <w:pStyle w:val="5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4" w:name="bookmark13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（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1）身份证复印件；</w:t>
      </w:r>
    </w:p>
    <w:p w14:paraId="68318F5B">
      <w:pPr>
        <w:pStyle w:val="5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5" w:name="bookmark14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（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2）学历证书复印件；</w:t>
      </w:r>
    </w:p>
    <w:p w14:paraId="0FD124F4">
      <w:pPr>
        <w:pStyle w:val="5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bookmarkStart w:id="6" w:name="bookmark15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3）数字化相关工作任（兼）职情况证明材料（不超过3项）；</w:t>
      </w:r>
    </w:p>
    <w:p w14:paraId="352A5F26">
      <w:pPr>
        <w:pStyle w:val="5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</w:pPr>
      <w:bookmarkStart w:id="7" w:name="bookmark16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4）数字化相关工作获奖证书或证明复印件；</w:t>
      </w:r>
    </w:p>
    <w:p w14:paraId="15EBCEA4">
      <w:pPr>
        <w:pStyle w:val="5"/>
        <w:pageBreakBefore w:val="0"/>
        <w:widowControl w:val="0"/>
        <w:tabs>
          <w:tab w:val="left" w:pos="9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代表性论文、专著（论文须附全文，英文论文请同时提供中文摘要；专著仅提供封面及目录复印件；总共不超过5项）；</w:t>
      </w:r>
    </w:p>
    <w:p w14:paraId="28AA020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b w:val="0"/>
          <w:bCs w:val="0"/>
          <w:snapToGrid/>
          <w:color w:val="000000"/>
          <w:sz w:val="28"/>
          <w:szCs w:val="28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相关证明。</w:t>
      </w:r>
    </w:p>
    <w:tbl>
      <w:tblPr>
        <w:tblStyle w:val="3"/>
        <w:tblW w:w="10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91"/>
        <w:gridCol w:w="2244"/>
        <w:gridCol w:w="2229"/>
        <w:gridCol w:w="1940"/>
      </w:tblGrid>
      <w:tr w14:paraId="0555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E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3C3C58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3C3C58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7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E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57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1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（2寸免冠照）</w:t>
            </w:r>
          </w:p>
        </w:tc>
      </w:tr>
      <w:tr w14:paraId="08A4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E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1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B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5B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99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47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7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3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2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6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0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6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43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E1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9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C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1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E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55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B5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8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F16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497F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C0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4F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4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87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职务名称：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>（请填写职务名称，再在下方打钩）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 xml:space="preserve">□CEO  </w:t>
            </w:r>
            <w:r>
              <w:rPr>
                <w:rStyle w:val="9"/>
                <w:rFonts w:eastAsia="楷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>□CDO</w:t>
            </w:r>
            <w:r>
              <w:rPr>
                <w:rStyle w:val="9"/>
                <w:rFonts w:eastAsia="楷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 xml:space="preserve">  □CIO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>□其他：</w:t>
            </w:r>
          </w:p>
        </w:tc>
      </w:tr>
      <w:tr w14:paraId="0A78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2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86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8D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4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B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AF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0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6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61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26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1A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9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是否为会员企业</w:t>
            </w:r>
          </w:p>
        </w:tc>
        <w:tc>
          <w:tcPr>
            <w:tcW w:w="87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2" w:hanging="560" w:hangingChars="20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□是，请选择所属协会</w:t>
            </w:r>
          </w:p>
          <w:p w14:paraId="785A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2" w:hanging="560" w:hanging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□济南市大数据协会  □济南市工商联企业家协会 </w:t>
            </w:r>
          </w:p>
          <w:p w14:paraId="5C7A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2" w:hanging="560" w:hanging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□济南市数字经济协会  □济南市区块链产业协会 </w:t>
            </w:r>
          </w:p>
          <w:p w14:paraId="6933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2" w:hanging="560" w:hanging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□济南市零售连锁行业协会  □济南市软件行业协会</w:t>
            </w:r>
          </w:p>
          <w:p w14:paraId="3341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2" w:hanging="560" w:hangingChars="20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□否</w:t>
            </w:r>
          </w:p>
        </w:tc>
      </w:tr>
      <w:tr w14:paraId="732C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1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BC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0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D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87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□泛金融  □教育科研  □医疗药企  □交通能源  □党政机关  </w:t>
            </w:r>
          </w:p>
          <w:p w14:paraId="2A70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□工业企业  □运营商  □行业协会  □媒体   □新一代信息技术（区块链、云计算、物联网、移动互联网、大数据、人工智能应用等）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□其他：</w:t>
            </w:r>
          </w:p>
        </w:tc>
      </w:tr>
      <w:tr w14:paraId="17B1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F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A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4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单位所属数据服务类别</w:t>
            </w:r>
          </w:p>
        </w:tc>
        <w:tc>
          <w:tcPr>
            <w:tcW w:w="8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24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□数据资源企业  □数据技术企业  □数据服务企业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□数据应用企业  □数据安全企业  □数据基础设施企业</w:t>
            </w:r>
          </w:p>
          <w:p w14:paraId="175FC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□其他：</w:t>
            </w:r>
          </w:p>
        </w:tc>
      </w:tr>
      <w:tr w14:paraId="1588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（包括起止年月、工作单位、职务/职称）</w:t>
            </w:r>
          </w:p>
        </w:tc>
      </w:tr>
      <w:tr w14:paraId="7594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数字化工作相关任（兼）职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（包括起止年月、名称、职务/职称）</w:t>
            </w:r>
          </w:p>
        </w:tc>
      </w:tr>
      <w:tr w14:paraId="0F16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个人获奖项情况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（包括获奖时间、奖项名称、奖励等级/排名）</w:t>
            </w:r>
          </w:p>
        </w:tc>
      </w:tr>
      <w:tr w14:paraId="0914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个人事迹概述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（500字内）</w:t>
            </w:r>
          </w:p>
        </w:tc>
      </w:tr>
      <w:tr w14:paraId="42B8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声明</w:t>
            </w:r>
          </w:p>
        </w:tc>
        <w:tc>
          <w:tcPr>
            <w:tcW w:w="8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本人对以上内容及全部附件材料进行了审查，对其客观性和真实性负责。</w:t>
            </w:r>
          </w:p>
          <w:p w14:paraId="2207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申报人签字：               年   月   日</w:t>
            </w:r>
          </w:p>
        </w:tc>
      </w:tr>
      <w:tr w14:paraId="1DDB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8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</w:p>
          <w:p w14:paraId="68D8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 w14:paraId="35DD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评审委员会意见</w:t>
            </w:r>
          </w:p>
        </w:tc>
        <w:tc>
          <w:tcPr>
            <w:tcW w:w="8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评审委员会主任签字：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</w:tbl>
    <w:p w14:paraId="167C490C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C1060AD-5596-4D57-82DA-E93E17132B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5AEDB6-83C5-4247-B9FD-8D2405F3C5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9220F8-5E8E-4E07-9A61-4208116745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B72CD25-3341-444A-B14C-CAED6DD904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C4186A7-9246-4928-8B8D-E20FA6CBFD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B52838B-8BB9-4886-B6ED-1C593C3FF79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6565E"/>
    <w:multiLevelType w:val="singleLevel"/>
    <w:tmpl w:val="8BD6565E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40A54"/>
    <w:rsid w:val="757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95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楷体" w:cs="Times New Roman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6">
    <w:name w:val="Heading #2|1"/>
    <w:basedOn w:val="1"/>
    <w:autoRedefine/>
    <w:qFormat/>
    <w:uiPriority w:val="0"/>
    <w:pPr>
      <w:spacing w:after="34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7">
    <w:name w:val="font31"/>
    <w:basedOn w:val="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楷体" w:hAnsi="楷体" w:eastAsia="楷体" w:cs="楷体"/>
      <w:color w:val="3E2D1C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2025-01-05T00:33:00Z</dcterms:created>
  <dc:creator>13952</dc:creator>
  <cp:lastModifiedBy>宿凡梦</cp:lastModifiedBy>
  <dcterms:modified xsi:type="dcterms:W3CDTF">2025-03-03T08:45:30Z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79EF0C2ABC48458FB2B26359F8B6BFE3_12</vt:lpwstr>
  </property>
  <property fmtid="{D5CDD505-2E9C-101B-9397-08002B2CF9AE}" pid="4" name="KSOTemplateDocerSaveRecord">
    <vt:lpwstr>eyJoZGlkIjoiN2RlODY0ZTk5ZDJjYTQ4MTZjMjVlOTYzYzRkYTVjMWQiLCJ1c2VySWQiOiI4Nzg1NjAzMzcifQ==</vt:lpwstr>
  </property>
</Properties>
</file>